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C00A81" w14:textId="77777777" w:rsidR="00894530" w:rsidRPr="003C5BA3" w:rsidRDefault="00894530" w:rsidP="00894530">
      <w:pPr>
        <w:jc w:val="both"/>
        <w:rPr>
          <w:sz w:val="26"/>
          <w:szCs w:val="26"/>
        </w:rPr>
      </w:pPr>
    </w:p>
    <w:p w14:paraId="51258EC1" w14:textId="722F8B42" w:rsidR="00DA3460" w:rsidRPr="00DA3460" w:rsidRDefault="00DA3460" w:rsidP="00DA3460">
      <w:pPr>
        <w:spacing w:line="360" w:lineRule="auto"/>
        <w:contextualSpacing/>
        <w:jc w:val="right"/>
        <w:rPr>
          <w:rFonts w:cs="Arial"/>
          <w:b/>
          <w:sz w:val="20"/>
          <w:szCs w:val="20"/>
        </w:rPr>
      </w:pPr>
      <w:r w:rsidRPr="00DA3460">
        <w:rPr>
          <w:rFonts w:cs="Arial"/>
          <w:b/>
          <w:sz w:val="20"/>
          <w:szCs w:val="20"/>
        </w:rPr>
        <w:t>ANEXA 9</w:t>
      </w:r>
    </w:p>
    <w:p w14:paraId="0D8CE139" w14:textId="77777777" w:rsidR="00DA3460" w:rsidRDefault="00DA3460" w:rsidP="00DA3460">
      <w:pPr>
        <w:spacing w:line="360" w:lineRule="auto"/>
        <w:contextualSpacing/>
        <w:jc w:val="center"/>
        <w:rPr>
          <w:rFonts w:cs="Arial"/>
          <w:b/>
          <w:sz w:val="32"/>
          <w:szCs w:val="32"/>
        </w:rPr>
      </w:pPr>
    </w:p>
    <w:p w14:paraId="7D02B838" w14:textId="1EE11E6E" w:rsidR="00DA3460" w:rsidRDefault="00DA3460" w:rsidP="00DA3460">
      <w:pPr>
        <w:spacing w:line="360" w:lineRule="auto"/>
        <w:contextualSpacing/>
        <w:jc w:val="center"/>
        <w:rPr>
          <w:rFonts w:cs="Arial"/>
          <w:b/>
          <w:sz w:val="32"/>
          <w:szCs w:val="32"/>
        </w:rPr>
      </w:pPr>
      <w:r w:rsidRPr="00085865">
        <w:rPr>
          <w:rFonts w:cs="Arial"/>
          <w:b/>
          <w:sz w:val="32"/>
          <w:szCs w:val="32"/>
        </w:rPr>
        <w:t>D</w:t>
      </w:r>
      <w:r>
        <w:rPr>
          <w:rFonts w:cs="Arial"/>
          <w:b/>
          <w:sz w:val="32"/>
          <w:szCs w:val="32"/>
        </w:rPr>
        <w:t xml:space="preserve"> </w:t>
      </w:r>
      <w:r w:rsidRPr="00085865">
        <w:rPr>
          <w:rFonts w:cs="Arial"/>
          <w:b/>
          <w:sz w:val="32"/>
          <w:szCs w:val="32"/>
        </w:rPr>
        <w:t>E</w:t>
      </w:r>
      <w:r>
        <w:rPr>
          <w:rFonts w:cs="Arial"/>
          <w:b/>
          <w:sz w:val="32"/>
          <w:szCs w:val="32"/>
        </w:rPr>
        <w:t xml:space="preserve"> </w:t>
      </w:r>
      <w:r w:rsidRPr="00085865">
        <w:rPr>
          <w:rFonts w:cs="Arial"/>
          <w:b/>
          <w:sz w:val="32"/>
          <w:szCs w:val="32"/>
        </w:rPr>
        <w:t>C</w:t>
      </w:r>
      <w:r>
        <w:rPr>
          <w:rFonts w:cs="Arial"/>
          <w:b/>
          <w:sz w:val="32"/>
          <w:szCs w:val="32"/>
        </w:rPr>
        <w:t xml:space="preserve"> </w:t>
      </w:r>
      <w:r w:rsidRPr="00085865">
        <w:rPr>
          <w:rFonts w:cs="Arial"/>
          <w:b/>
          <w:sz w:val="32"/>
          <w:szCs w:val="32"/>
        </w:rPr>
        <w:t>L</w:t>
      </w:r>
      <w:r>
        <w:rPr>
          <w:rFonts w:cs="Arial"/>
          <w:b/>
          <w:sz w:val="32"/>
          <w:szCs w:val="32"/>
        </w:rPr>
        <w:t xml:space="preserve"> </w:t>
      </w:r>
      <w:r w:rsidRPr="00085865">
        <w:rPr>
          <w:rFonts w:cs="Arial"/>
          <w:b/>
          <w:sz w:val="32"/>
          <w:szCs w:val="32"/>
        </w:rPr>
        <w:t>A</w:t>
      </w:r>
      <w:r>
        <w:rPr>
          <w:rFonts w:cs="Arial"/>
          <w:b/>
          <w:sz w:val="32"/>
          <w:szCs w:val="32"/>
        </w:rPr>
        <w:t xml:space="preserve"> </w:t>
      </w:r>
      <w:r w:rsidRPr="00085865">
        <w:rPr>
          <w:rFonts w:cs="Arial"/>
          <w:b/>
          <w:sz w:val="32"/>
          <w:szCs w:val="32"/>
        </w:rPr>
        <w:t>R</w:t>
      </w:r>
      <w:r>
        <w:rPr>
          <w:rFonts w:cs="Arial"/>
          <w:b/>
          <w:sz w:val="32"/>
          <w:szCs w:val="32"/>
        </w:rPr>
        <w:t xml:space="preserve"> </w:t>
      </w:r>
      <w:r w:rsidRPr="00085865">
        <w:rPr>
          <w:rFonts w:cs="Arial"/>
          <w:b/>
          <w:sz w:val="32"/>
          <w:szCs w:val="32"/>
        </w:rPr>
        <w:t>AȚ</w:t>
      </w:r>
      <w:r>
        <w:rPr>
          <w:rFonts w:cs="Arial"/>
          <w:b/>
          <w:sz w:val="32"/>
          <w:szCs w:val="32"/>
        </w:rPr>
        <w:t xml:space="preserve"> </w:t>
      </w:r>
      <w:r w:rsidRPr="00085865">
        <w:rPr>
          <w:rFonts w:cs="Arial"/>
          <w:b/>
          <w:sz w:val="32"/>
          <w:szCs w:val="32"/>
        </w:rPr>
        <w:t>I</w:t>
      </w:r>
      <w:r>
        <w:rPr>
          <w:rFonts w:cs="Arial"/>
          <w:b/>
          <w:sz w:val="32"/>
          <w:szCs w:val="32"/>
        </w:rPr>
        <w:t xml:space="preserve"> </w:t>
      </w:r>
      <w:r w:rsidRPr="00085865">
        <w:rPr>
          <w:rFonts w:cs="Arial"/>
          <w:b/>
          <w:sz w:val="32"/>
          <w:szCs w:val="32"/>
        </w:rPr>
        <w:t>E</w:t>
      </w:r>
      <w:r>
        <w:rPr>
          <w:rFonts w:cs="Arial"/>
          <w:b/>
          <w:sz w:val="32"/>
          <w:szCs w:val="32"/>
        </w:rPr>
        <w:t xml:space="preserve"> </w:t>
      </w:r>
    </w:p>
    <w:p w14:paraId="3D591297" w14:textId="06BE5E66" w:rsidR="00DA3460" w:rsidRPr="00085865" w:rsidRDefault="00DA3460" w:rsidP="00DA3460">
      <w:pPr>
        <w:spacing w:line="360" w:lineRule="auto"/>
        <w:contextualSpacing/>
        <w:jc w:val="center"/>
        <w:rPr>
          <w:rFonts w:cs="Arial"/>
          <w:b/>
          <w:sz w:val="32"/>
          <w:szCs w:val="32"/>
        </w:rPr>
      </w:pPr>
      <w:r>
        <w:rPr>
          <w:rFonts w:cs="Arial"/>
          <w:b/>
          <w:sz w:val="32"/>
          <w:szCs w:val="32"/>
        </w:rPr>
        <w:t>PRIVIND SUSTENABILITATEA</w:t>
      </w:r>
    </w:p>
    <w:p w14:paraId="6C62422A" w14:textId="77777777" w:rsidR="00DA3460" w:rsidRDefault="00DA3460" w:rsidP="00DA3460">
      <w:pPr>
        <w:spacing w:line="360" w:lineRule="auto"/>
        <w:contextualSpacing/>
        <w:rPr>
          <w:rFonts w:cs="Arial"/>
          <w:sz w:val="22"/>
          <w:szCs w:val="22"/>
        </w:rPr>
      </w:pPr>
    </w:p>
    <w:p w14:paraId="10913A60" w14:textId="77777777" w:rsidR="00DA3460" w:rsidRDefault="00DA3460" w:rsidP="00DA3460">
      <w:pPr>
        <w:spacing w:line="360" w:lineRule="auto"/>
        <w:contextualSpacing/>
        <w:rPr>
          <w:rFonts w:cs="Arial"/>
          <w:sz w:val="22"/>
          <w:szCs w:val="22"/>
        </w:rPr>
      </w:pPr>
    </w:p>
    <w:p w14:paraId="2E7924C1" w14:textId="1EF167AD" w:rsidR="00DA3460" w:rsidRDefault="00DA3460" w:rsidP="00DA3460">
      <w:pPr>
        <w:autoSpaceDE w:val="0"/>
        <w:autoSpaceDN w:val="0"/>
        <w:adjustRightInd w:val="0"/>
        <w:jc w:val="both"/>
        <w:rPr>
          <w:rFonts w:cs="Arial"/>
          <w:sz w:val="24"/>
        </w:rPr>
      </w:pPr>
      <w:r w:rsidRPr="003F2BF5">
        <w:rPr>
          <w:rFonts w:cs="Arial"/>
          <w:sz w:val="22"/>
          <w:szCs w:val="22"/>
        </w:rPr>
        <w:t>Subsemnatul(a), ……………………………………………….., născut la data de ....................... în ................................ fiul lui. .............................................. și al ............................................. identificat(ă) cu BI/CI seria .…….. numărul ………… CNP………………….……………............ eliberat/ă de SPCLEP............................... la data de ……………….. cu termen de valabilitate până la data de...............</w:t>
      </w:r>
      <w:r>
        <w:rPr>
          <w:rFonts w:cs="Arial"/>
          <w:sz w:val="22"/>
          <w:szCs w:val="22"/>
        </w:rPr>
        <w:t>............, cu domiciliul în..</w:t>
      </w:r>
      <w:r w:rsidRPr="003F2BF5">
        <w:rPr>
          <w:rFonts w:cs="Arial"/>
          <w:sz w:val="22"/>
          <w:szCs w:val="22"/>
        </w:rPr>
        <w:t>.................................................................... str. ......................................................... nr. ........ bl. ......... Scara ............ et. ............ ap. ....... Județul ........................................ reședința în ………….………….. ......................................... str. ……………....................................... nr. …… bl. ........... Scara ............. et. ...</w:t>
      </w:r>
      <w:r>
        <w:rPr>
          <w:rFonts w:cs="Arial"/>
          <w:sz w:val="22"/>
          <w:szCs w:val="22"/>
        </w:rPr>
        <w:t>....... ap.…..., Județul ……………</w:t>
      </w:r>
      <w:r w:rsidRPr="003F2BF5">
        <w:rPr>
          <w:rFonts w:cs="Arial"/>
          <w:sz w:val="22"/>
          <w:szCs w:val="22"/>
        </w:rPr>
        <w:t xml:space="preserve">........ telefon: ......................... </w:t>
      </w:r>
      <w:r w:rsidRPr="00F54E3A">
        <w:rPr>
          <w:rFonts w:cs="Arial"/>
          <w:b/>
          <w:sz w:val="24"/>
        </w:rPr>
        <w:t>DECLAR</w:t>
      </w:r>
      <w:r w:rsidRPr="00F54E3A">
        <w:rPr>
          <w:rFonts w:cs="Arial"/>
          <w:sz w:val="24"/>
        </w:rPr>
        <w:t xml:space="preserve"> pe proprie răspundere, în deplină cunoștință</w:t>
      </w:r>
      <w:r>
        <w:rPr>
          <w:rFonts w:cs="Arial"/>
          <w:sz w:val="24"/>
        </w:rPr>
        <w:t xml:space="preserve"> de cauză</w:t>
      </w:r>
      <w:r w:rsidRPr="00F54E3A">
        <w:rPr>
          <w:rFonts w:cs="Arial"/>
          <w:sz w:val="24"/>
        </w:rPr>
        <w:t xml:space="preserve"> și neconstrâns de </w:t>
      </w:r>
      <w:r>
        <w:rPr>
          <w:rFonts w:cs="Arial"/>
          <w:sz w:val="24"/>
        </w:rPr>
        <w:t xml:space="preserve">nimeni, </w:t>
      </w:r>
      <w:r w:rsidRPr="003F2BF5">
        <w:rPr>
          <w:rFonts w:cs="Arial"/>
          <w:sz w:val="24"/>
        </w:rPr>
        <w:t>cunoscând prevederile</w:t>
      </w:r>
      <w:r>
        <w:rPr>
          <w:rFonts w:cs="Arial"/>
          <w:sz w:val="24"/>
        </w:rPr>
        <w:t xml:space="preserve"> art.326 din Codul P</w:t>
      </w:r>
      <w:r w:rsidRPr="003F2BF5">
        <w:rPr>
          <w:rFonts w:cs="Arial"/>
          <w:sz w:val="24"/>
        </w:rPr>
        <w:t xml:space="preserve">enal privind sancționarea declarațiilor false, că </w:t>
      </w:r>
      <w:r>
        <w:rPr>
          <w:rFonts w:cs="Arial"/>
          <w:sz w:val="24"/>
        </w:rPr>
        <w:t xml:space="preserve">în situația în care, voi avea calitatea de beneficiar al schemei de minimis </w:t>
      </w:r>
      <w:r>
        <w:rPr>
          <w:sz w:val="24"/>
        </w:rPr>
        <w:t xml:space="preserve">în cadrul </w:t>
      </w:r>
      <w:r w:rsidRPr="003F2BF5">
        <w:rPr>
          <w:sz w:val="24"/>
        </w:rPr>
        <w:t>proiectului ”</w:t>
      </w:r>
      <w:r>
        <w:rPr>
          <w:sz w:val="24"/>
        </w:rPr>
        <w:t>SIA VEST – Suport pentru Initiative Antreprenoriale</w:t>
      </w:r>
      <w:r w:rsidRPr="003F2BF5">
        <w:rPr>
          <w:sz w:val="24"/>
        </w:rPr>
        <w:t>”</w:t>
      </w:r>
      <w:r w:rsidRPr="003F2BF5">
        <w:rPr>
          <w:rFonts w:cs="Arial"/>
          <w:b/>
          <w:sz w:val="24"/>
        </w:rPr>
        <w:t xml:space="preserve"> </w:t>
      </w:r>
      <w:r w:rsidRPr="00275346">
        <w:rPr>
          <w:rFonts w:cs="Arial"/>
          <w:sz w:val="24"/>
        </w:rPr>
        <w:t>ID:</w:t>
      </w:r>
      <w:r>
        <w:rPr>
          <w:rFonts w:cs="Arial"/>
          <w:sz w:val="24"/>
        </w:rPr>
        <w:t>105255</w:t>
      </w:r>
      <w:r>
        <w:rPr>
          <w:rFonts w:cs="Arial"/>
          <w:b/>
          <w:sz w:val="24"/>
        </w:rPr>
        <w:t xml:space="preserve"> </w:t>
      </w:r>
      <w:r>
        <w:rPr>
          <w:rFonts w:cs="Arial"/>
          <w:sz w:val="24"/>
        </w:rPr>
        <w:t xml:space="preserve">și voi încheia acordul de finanțare cu </w:t>
      </w:r>
      <w:r>
        <w:rPr>
          <w:sz w:val="24"/>
        </w:rPr>
        <w:t>CCIA Timis/SC GAPA SRL</w:t>
      </w:r>
      <w:r>
        <w:rPr>
          <w:sz w:val="24"/>
        </w:rPr>
        <w:t xml:space="preserve">, mă oblig să asigur sustenabilitatea </w:t>
      </w:r>
      <w:r w:rsidRPr="00A21D69">
        <w:rPr>
          <w:b/>
          <w:sz w:val="24"/>
        </w:rPr>
        <w:t>proiectului</w:t>
      </w:r>
      <w:r>
        <w:rPr>
          <w:sz w:val="24"/>
        </w:rPr>
        <w:t xml:space="preserve"> pe o perioadă de cel puțin 3 ani după finalizarea investiției, înțelegând prin aceasta că mă oblig să </w:t>
      </w:r>
      <w:proofErr w:type="spellStart"/>
      <w:r w:rsidRPr="00B8297B">
        <w:rPr>
          <w:sz w:val="24"/>
          <w:lang w:val="en-US"/>
        </w:rPr>
        <w:t>mențin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investiția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finanțată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în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cadrul</w:t>
      </w:r>
      <w:proofErr w:type="spellEnd"/>
      <w:r w:rsidRPr="00B8297B">
        <w:rPr>
          <w:sz w:val="24"/>
          <w:lang w:val="en-US"/>
        </w:rPr>
        <w:t xml:space="preserve">  </w:t>
      </w:r>
      <w:proofErr w:type="spellStart"/>
      <w:r w:rsidRPr="00B8297B">
        <w:rPr>
          <w:sz w:val="24"/>
          <w:lang w:val="en-US"/>
        </w:rPr>
        <w:t>scheme</w:t>
      </w:r>
      <w:r>
        <w:rPr>
          <w:sz w:val="24"/>
          <w:lang w:val="en-US"/>
        </w:rPr>
        <w:t>i</w:t>
      </w:r>
      <w:proofErr w:type="spellEnd"/>
      <w:r w:rsidRPr="00B8297B">
        <w:rPr>
          <w:sz w:val="24"/>
          <w:lang w:val="en-US"/>
        </w:rPr>
        <w:t xml:space="preserve"> de </w:t>
      </w:r>
      <w:proofErr w:type="spellStart"/>
      <w:r w:rsidRPr="00B8297B">
        <w:rPr>
          <w:sz w:val="24"/>
          <w:lang w:val="en-US"/>
        </w:rPr>
        <w:t>ajutor</w:t>
      </w:r>
      <w:proofErr w:type="spellEnd"/>
      <w:r w:rsidRPr="00B8297B">
        <w:rPr>
          <w:sz w:val="24"/>
          <w:lang w:val="en-US"/>
        </w:rPr>
        <w:t xml:space="preserve"> de minimis </w:t>
      </w:r>
      <w:proofErr w:type="spellStart"/>
      <w:r w:rsidRPr="00B8297B">
        <w:rPr>
          <w:sz w:val="24"/>
          <w:lang w:val="en-US"/>
        </w:rPr>
        <w:t>pentru</w:t>
      </w:r>
      <w:proofErr w:type="spellEnd"/>
      <w:r w:rsidRPr="00B8297B">
        <w:rPr>
          <w:sz w:val="24"/>
          <w:lang w:val="en-US"/>
        </w:rPr>
        <w:t xml:space="preserve"> o </w:t>
      </w:r>
      <w:proofErr w:type="spellStart"/>
      <w:r w:rsidRPr="00B8297B">
        <w:rPr>
          <w:sz w:val="24"/>
          <w:lang w:val="en-US"/>
        </w:rPr>
        <w:t>perioadă</w:t>
      </w:r>
      <w:proofErr w:type="spellEnd"/>
      <w:r w:rsidRPr="00B8297B">
        <w:rPr>
          <w:sz w:val="24"/>
          <w:lang w:val="en-US"/>
        </w:rPr>
        <w:t xml:space="preserve"> de </w:t>
      </w:r>
      <w:proofErr w:type="spellStart"/>
      <w:r w:rsidRPr="00B8297B">
        <w:rPr>
          <w:sz w:val="24"/>
          <w:lang w:val="en-US"/>
        </w:rPr>
        <w:t>cel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puțin</w:t>
      </w:r>
      <w:proofErr w:type="spellEnd"/>
      <w:r w:rsidRPr="00B8297B">
        <w:rPr>
          <w:sz w:val="24"/>
          <w:lang w:val="en-US"/>
        </w:rPr>
        <w:t xml:space="preserve"> 3 ani </w:t>
      </w:r>
      <w:proofErr w:type="spellStart"/>
      <w:r w:rsidRPr="00B8297B">
        <w:rPr>
          <w:sz w:val="24"/>
          <w:lang w:val="en-US"/>
        </w:rPr>
        <w:t>după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finalizarea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investiției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>
        <w:rPr>
          <w:sz w:val="24"/>
          <w:lang w:val="en-US"/>
        </w:rPr>
        <w:t>cuprinsă</w:t>
      </w:r>
      <w:proofErr w:type="spellEnd"/>
      <w:r>
        <w:rPr>
          <w:sz w:val="24"/>
          <w:lang w:val="en-US"/>
        </w:rPr>
        <w:t xml:space="preserve"> </w:t>
      </w:r>
      <w:proofErr w:type="spellStart"/>
      <w:r>
        <w:rPr>
          <w:sz w:val="24"/>
          <w:lang w:val="en-US"/>
        </w:rPr>
        <w:t>în</w:t>
      </w:r>
      <w:proofErr w:type="spellEnd"/>
      <w:r>
        <w:rPr>
          <w:sz w:val="24"/>
          <w:lang w:val="en-US"/>
        </w:rPr>
        <w:t xml:space="preserve"> </w:t>
      </w:r>
      <w:proofErr w:type="spellStart"/>
      <w:r>
        <w:rPr>
          <w:sz w:val="24"/>
          <w:lang w:val="en-US"/>
        </w:rPr>
        <w:t>planul</w:t>
      </w:r>
      <w:proofErr w:type="spellEnd"/>
      <w:r>
        <w:rPr>
          <w:sz w:val="24"/>
          <w:lang w:val="en-US"/>
        </w:rPr>
        <w:t xml:space="preserve"> de </w:t>
      </w:r>
      <w:proofErr w:type="spellStart"/>
      <w:r>
        <w:rPr>
          <w:sz w:val="24"/>
          <w:lang w:val="en-US"/>
        </w:rPr>
        <w:t>afaceri</w:t>
      </w:r>
      <w:proofErr w:type="spellEnd"/>
      <w:r>
        <w:rPr>
          <w:sz w:val="24"/>
          <w:lang w:val="en-US"/>
        </w:rPr>
        <w:t xml:space="preserve"> </w:t>
      </w:r>
      <w:proofErr w:type="spellStart"/>
      <w:r>
        <w:rPr>
          <w:sz w:val="24"/>
          <w:lang w:val="en-US"/>
        </w:rPr>
        <w:t>selectat</w:t>
      </w:r>
      <w:proofErr w:type="spellEnd"/>
      <w:r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și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>
        <w:rPr>
          <w:sz w:val="24"/>
          <w:lang w:val="en-US"/>
        </w:rPr>
        <w:t>mă</w:t>
      </w:r>
      <w:proofErr w:type="spellEnd"/>
      <w:r>
        <w:rPr>
          <w:sz w:val="24"/>
          <w:lang w:val="en-US"/>
        </w:rPr>
        <w:t xml:space="preserve"> </w:t>
      </w:r>
      <w:proofErr w:type="spellStart"/>
      <w:r>
        <w:rPr>
          <w:sz w:val="24"/>
          <w:lang w:val="en-US"/>
        </w:rPr>
        <w:t>oblig</w:t>
      </w:r>
      <w:proofErr w:type="spellEnd"/>
      <w:r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să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mențin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locurile</w:t>
      </w:r>
      <w:proofErr w:type="spellEnd"/>
      <w:r w:rsidRPr="00B8297B">
        <w:rPr>
          <w:sz w:val="24"/>
          <w:lang w:val="en-US"/>
        </w:rPr>
        <w:t xml:space="preserve"> de </w:t>
      </w:r>
      <w:proofErr w:type="spellStart"/>
      <w:r w:rsidRPr="00B8297B">
        <w:rPr>
          <w:sz w:val="24"/>
          <w:lang w:val="en-US"/>
        </w:rPr>
        <w:t>muncă</w:t>
      </w:r>
      <w:proofErr w:type="spellEnd"/>
      <w:r w:rsidRPr="00B8297B">
        <w:rPr>
          <w:sz w:val="24"/>
          <w:lang w:val="en-US"/>
        </w:rPr>
        <w:t xml:space="preserve"> create </w:t>
      </w:r>
      <w:proofErr w:type="spellStart"/>
      <w:r w:rsidRPr="00B8297B">
        <w:rPr>
          <w:sz w:val="24"/>
          <w:lang w:val="en-US"/>
        </w:rPr>
        <w:t>și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arătate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în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planul</w:t>
      </w:r>
      <w:proofErr w:type="spellEnd"/>
      <w:r w:rsidRPr="00B8297B">
        <w:rPr>
          <w:sz w:val="24"/>
          <w:lang w:val="en-US"/>
        </w:rPr>
        <w:t xml:space="preserve"> de </w:t>
      </w:r>
      <w:proofErr w:type="spellStart"/>
      <w:r w:rsidRPr="00B8297B">
        <w:rPr>
          <w:sz w:val="24"/>
          <w:lang w:val="en-US"/>
        </w:rPr>
        <w:t>afaceri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selectat</w:t>
      </w:r>
      <w:proofErr w:type="spellEnd"/>
      <w:r w:rsidRPr="00B8297B">
        <w:rPr>
          <w:sz w:val="24"/>
          <w:lang w:val="en-US"/>
        </w:rPr>
        <w:t xml:space="preserve"> o </w:t>
      </w:r>
      <w:proofErr w:type="spellStart"/>
      <w:r w:rsidRPr="00B8297B">
        <w:rPr>
          <w:sz w:val="24"/>
          <w:lang w:val="en-US"/>
        </w:rPr>
        <w:t>perioadă</w:t>
      </w:r>
      <w:proofErr w:type="spellEnd"/>
      <w:r w:rsidRPr="00B8297B">
        <w:rPr>
          <w:sz w:val="24"/>
          <w:lang w:val="en-US"/>
        </w:rPr>
        <w:t xml:space="preserve"> de </w:t>
      </w:r>
      <w:proofErr w:type="spellStart"/>
      <w:r w:rsidRPr="00B8297B">
        <w:rPr>
          <w:sz w:val="24"/>
          <w:lang w:val="en-US"/>
        </w:rPr>
        <w:t>cel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puțin</w:t>
      </w:r>
      <w:proofErr w:type="spellEnd"/>
      <w:r w:rsidRPr="00B8297B">
        <w:rPr>
          <w:sz w:val="24"/>
          <w:lang w:val="en-US"/>
        </w:rPr>
        <w:t xml:space="preserve"> 6 </w:t>
      </w:r>
      <w:proofErr w:type="spellStart"/>
      <w:r w:rsidRPr="00B8297B">
        <w:rPr>
          <w:sz w:val="24"/>
          <w:lang w:val="en-US"/>
        </w:rPr>
        <w:t>luni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după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finalizarea</w:t>
      </w:r>
      <w:proofErr w:type="spellEnd"/>
      <w:r w:rsidRPr="00B8297B">
        <w:rPr>
          <w:sz w:val="24"/>
          <w:lang w:val="en-US"/>
        </w:rPr>
        <w:t xml:space="preserve"> </w:t>
      </w:r>
      <w:proofErr w:type="spellStart"/>
      <w:r w:rsidRPr="00B8297B">
        <w:rPr>
          <w:sz w:val="24"/>
          <w:lang w:val="en-US"/>
        </w:rPr>
        <w:t>investiției</w:t>
      </w:r>
      <w:proofErr w:type="spellEnd"/>
      <w:r w:rsidRPr="00B8297B">
        <w:rPr>
          <w:sz w:val="24"/>
          <w:lang w:val="en-US"/>
        </w:rPr>
        <w:t>.</w:t>
      </w:r>
      <w:r>
        <w:rPr>
          <w:sz w:val="24"/>
          <w:lang w:val="en-US"/>
        </w:rPr>
        <w:t xml:space="preserve"> </w:t>
      </w:r>
      <w:r w:rsidRPr="00275346">
        <w:rPr>
          <w:rFonts w:cs="Arial"/>
          <w:sz w:val="24"/>
        </w:rPr>
        <w:t>Dau prezenta prezenta declarație în</w:t>
      </w:r>
      <w:r w:rsidRPr="00275346">
        <w:rPr>
          <w:rFonts w:cs="Arial"/>
          <w:b/>
          <w:sz w:val="24"/>
        </w:rPr>
        <w:t xml:space="preserve"> </w:t>
      </w:r>
      <w:r w:rsidRPr="00275346">
        <w:rPr>
          <w:rFonts w:cs="Arial"/>
          <w:sz w:val="24"/>
        </w:rPr>
        <w:t>cadrul proiectului cuprins în Programului Operațional Sectorial pentru Dezvoltarea Resurselor Umane</w:t>
      </w:r>
      <w:r w:rsidRPr="00275346">
        <w:rPr>
          <w:rFonts w:cs="Arial"/>
          <w:b/>
          <w:sz w:val="24"/>
        </w:rPr>
        <w:t xml:space="preserve"> </w:t>
      </w:r>
      <w:r w:rsidRPr="00275346">
        <w:rPr>
          <w:sz w:val="24"/>
        </w:rPr>
        <w:t>Axa Prioritară 3 Creșterea adaptabilității lucrătorilor și a întreprinderilor Domeniul Major de Intervenție 3.1 Promovarea Culturii Antreprenoriale”</w:t>
      </w:r>
      <w:r>
        <w:rPr>
          <w:sz w:val="24"/>
        </w:rPr>
        <w:t xml:space="preserve"> </w:t>
      </w:r>
      <w:r w:rsidRPr="00275346">
        <w:rPr>
          <w:rFonts w:cs="Arial"/>
          <w:sz w:val="24"/>
        </w:rPr>
        <w:t>necesară</w:t>
      </w:r>
      <w:r w:rsidRPr="00275346">
        <w:rPr>
          <w:rFonts w:cs="Arial"/>
          <w:b/>
          <w:sz w:val="24"/>
        </w:rPr>
        <w:t xml:space="preserve"> </w:t>
      </w:r>
      <w:r>
        <w:rPr>
          <w:sz w:val="24"/>
        </w:rPr>
        <w:t>CCIAT Timis</w:t>
      </w:r>
      <w:r w:rsidRPr="00275346">
        <w:rPr>
          <w:rFonts w:cs="Arial"/>
          <w:sz w:val="24"/>
        </w:rPr>
        <w:t xml:space="preserve"> și oricăror alte instituții interesate în legătură și cu proiectul </w:t>
      </w:r>
      <w:r>
        <w:rPr>
          <w:sz w:val="24"/>
        </w:rPr>
        <w:t>SIA VEST – Suport pentru Initiative Antreprenoriale</w:t>
      </w:r>
      <w:r w:rsidRPr="00275346">
        <w:rPr>
          <w:sz w:val="24"/>
        </w:rPr>
        <w:t>, Succes”</w:t>
      </w:r>
      <w:r w:rsidRPr="00275346">
        <w:rPr>
          <w:rFonts w:cs="Arial"/>
          <w:b/>
          <w:sz w:val="24"/>
        </w:rPr>
        <w:t xml:space="preserve"> </w:t>
      </w:r>
      <w:r w:rsidRPr="00275346">
        <w:rPr>
          <w:rFonts w:cs="Arial"/>
          <w:sz w:val="24"/>
        </w:rPr>
        <w:t>ID:</w:t>
      </w:r>
      <w:r>
        <w:rPr>
          <w:rFonts w:cs="Arial"/>
          <w:sz w:val="24"/>
        </w:rPr>
        <w:t>105255</w:t>
      </w:r>
      <w:r w:rsidRPr="00275346">
        <w:rPr>
          <w:rFonts w:cs="Arial"/>
          <w:b/>
          <w:sz w:val="24"/>
        </w:rPr>
        <w:t>.</w:t>
      </w:r>
      <w:r>
        <w:rPr>
          <w:rFonts w:cs="Arial"/>
          <w:b/>
          <w:sz w:val="24"/>
        </w:rPr>
        <w:t xml:space="preserve"> </w:t>
      </w:r>
    </w:p>
    <w:p w14:paraId="2E231E6E" w14:textId="14533FD9" w:rsidR="00DA3460" w:rsidRDefault="00DA3460" w:rsidP="00DA3460">
      <w:pPr>
        <w:autoSpaceDE w:val="0"/>
        <w:autoSpaceDN w:val="0"/>
        <w:adjustRightInd w:val="0"/>
        <w:jc w:val="both"/>
        <w:rPr>
          <w:sz w:val="24"/>
          <w:lang w:val="en-US"/>
        </w:rPr>
      </w:pPr>
    </w:p>
    <w:p w14:paraId="58C53229" w14:textId="77777777" w:rsidR="00DA3460" w:rsidRPr="00275346" w:rsidRDefault="00DA3460" w:rsidP="00DA3460">
      <w:pPr>
        <w:autoSpaceDE w:val="0"/>
        <w:autoSpaceDN w:val="0"/>
        <w:adjustRightInd w:val="0"/>
        <w:jc w:val="both"/>
        <w:rPr>
          <w:sz w:val="24"/>
          <w:lang w:val="en-US"/>
        </w:rPr>
      </w:pPr>
      <w:bookmarkStart w:id="0" w:name="_GoBack"/>
      <w:bookmarkEnd w:id="0"/>
    </w:p>
    <w:p w14:paraId="7883DC92" w14:textId="77777777" w:rsidR="00DA3460" w:rsidRPr="00FF5643" w:rsidRDefault="00DA3460" w:rsidP="00DA3460">
      <w:pPr>
        <w:autoSpaceDE w:val="0"/>
        <w:autoSpaceDN w:val="0"/>
        <w:adjustRightInd w:val="0"/>
        <w:ind w:right="-52"/>
        <w:jc w:val="both"/>
        <w:rPr>
          <w:sz w:val="24"/>
        </w:rPr>
      </w:pPr>
      <w:r>
        <w:rPr>
          <w:rFonts w:cs="Arial"/>
          <w:sz w:val="24"/>
        </w:rPr>
        <w:t xml:space="preserve">Locul și Data                                                   </w:t>
      </w:r>
      <w:r>
        <w:rPr>
          <w:rFonts w:cs="Arial"/>
          <w:sz w:val="24"/>
        </w:rPr>
        <w:tab/>
      </w:r>
      <w:r>
        <w:rPr>
          <w:rFonts w:cs="Arial"/>
          <w:sz w:val="24"/>
        </w:rPr>
        <w:tab/>
      </w:r>
      <w:r>
        <w:rPr>
          <w:rFonts w:cs="Arial"/>
          <w:sz w:val="24"/>
        </w:rPr>
        <w:tab/>
        <w:t>DECLARANT,</w:t>
      </w:r>
    </w:p>
    <w:p w14:paraId="75B1D2C8" w14:textId="77777777" w:rsidR="00DA3460" w:rsidRPr="003F2B62" w:rsidRDefault="00DA3460" w:rsidP="00DA3460">
      <w:pPr>
        <w:rPr>
          <w:rFonts w:ascii="Calibri" w:eastAsia="Calibri" w:hAnsi="Calibri"/>
          <w:sz w:val="24"/>
        </w:rPr>
      </w:pPr>
    </w:p>
    <w:p w14:paraId="41F04BB3" w14:textId="77777777" w:rsidR="00DA3460" w:rsidRPr="003F2B62" w:rsidRDefault="00DA3460" w:rsidP="00DA3460">
      <w:pPr>
        <w:rPr>
          <w:sz w:val="24"/>
        </w:rPr>
      </w:pPr>
    </w:p>
    <w:p w14:paraId="3A94F469" w14:textId="77777777" w:rsidR="00DA3460" w:rsidRPr="00265B4C" w:rsidRDefault="00DA3460" w:rsidP="00DA3460"/>
    <w:p w14:paraId="7F712693" w14:textId="77777777" w:rsidR="00DA3460" w:rsidRPr="00AB75C1" w:rsidRDefault="00DA3460" w:rsidP="00DA3460">
      <w:pPr>
        <w:spacing w:line="276" w:lineRule="auto"/>
        <w:rPr>
          <w:rFonts w:cs="Arial"/>
        </w:rPr>
      </w:pPr>
    </w:p>
    <w:p w14:paraId="32E1CBB7" w14:textId="77777777" w:rsidR="00DA3460" w:rsidRPr="00AB75C1" w:rsidRDefault="00DA3460" w:rsidP="00DA3460">
      <w:pPr>
        <w:spacing w:line="276" w:lineRule="auto"/>
        <w:rPr>
          <w:rFonts w:cs="Arial"/>
        </w:rPr>
      </w:pPr>
    </w:p>
    <w:p w14:paraId="1B50FE21" w14:textId="77777777" w:rsidR="00DA3460" w:rsidRPr="00AB75C1" w:rsidRDefault="00DA3460" w:rsidP="00DA3460">
      <w:pPr>
        <w:rPr>
          <w:rFonts w:ascii="Calibri" w:eastAsia="Calibri" w:hAnsi="Calibri"/>
        </w:rPr>
      </w:pPr>
    </w:p>
    <w:p w14:paraId="1C5E80CD" w14:textId="77777777" w:rsidR="00974711" w:rsidRPr="00974711" w:rsidRDefault="00974711" w:rsidP="00DA3460">
      <w:pPr>
        <w:jc w:val="right"/>
        <w:rPr>
          <w:rFonts w:cs="Arial"/>
          <w:bCs/>
        </w:rPr>
      </w:pPr>
    </w:p>
    <w:sectPr w:rsidR="00974711" w:rsidRPr="00974711" w:rsidSect="00B3024C">
      <w:headerReference w:type="default" r:id="rId8"/>
      <w:footerReference w:type="default" r:id="rId9"/>
      <w:type w:val="continuous"/>
      <w:pgSz w:w="12240" w:h="15840"/>
      <w:pgMar w:top="720" w:right="720" w:bottom="720" w:left="720" w:header="720" w:footer="12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31D489" w14:textId="77777777" w:rsidR="006B4506" w:rsidRDefault="006B4506" w:rsidP="00450BB1">
      <w:r>
        <w:separator/>
      </w:r>
    </w:p>
  </w:endnote>
  <w:endnote w:type="continuationSeparator" w:id="0">
    <w:p w14:paraId="35CF3D86" w14:textId="77777777" w:rsidR="006B4506" w:rsidRDefault="006B4506" w:rsidP="00450B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MT">
    <w:altName w:val="Times New Roman"/>
    <w:charset w:val="00"/>
    <w:family w:val="swiss"/>
    <w:pitch w:val="default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CC024E" w14:textId="77777777" w:rsidR="0099194F" w:rsidRPr="002F2568" w:rsidRDefault="0099194F" w:rsidP="00221422">
    <w:pPr>
      <w:pStyle w:val="Footer"/>
      <w:jc w:val="center"/>
      <w:rPr>
        <w:lang w:val="ro-RO"/>
      </w:rPr>
    </w:pPr>
    <w:r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80768" behindDoc="0" locked="0" layoutInCell="1" allowOverlap="1" wp14:anchorId="4AF482D9" wp14:editId="214C9381">
          <wp:simplePos x="0" y="0"/>
          <wp:positionH relativeFrom="column">
            <wp:posOffset>2880247</wp:posOffset>
          </wp:positionH>
          <wp:positionV relativeFrom="paragraph">
            <wp:posOffset>222321</wp:posOffset>
          </wp:positionV>
          <wp:extent cx="1116354" cy="790216"/>
          <wp:effectExtent l="0" t="0" r="0" b="0"/>
          <wp:wrapNone/>
          <wp:docPr id="94" name="Picture 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6354" cy="790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F2568"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7696" behindDoc="0" locked="0" layoutInCell="1" allowOverlap="1" wp14:anchorId="11C37915" wp14:editId="1308DD78">
          <wp:simplePos x="0" y="0"/>
          <wp:positionH relativeFrom="column">
            <wp:posOffset>-87158</wp:posOffset>
          </wp:positionH>
          <wp:positionV relativeFrom="paragraph">
            <wp:posOffset>365125</wp:posOffset>
          </wp:positionV>
          <wp:extent cx="2070023" cy="300533"/>
          <wp:effectExtent l="0" t="0" r="6985" b="4445"/>
          <wp:wrapNone/>
          <wp:docPr id="95" name="Picture 95" descr="Header CCIATim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ader CCIATimis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0023" cy="3005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F2568"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8720" behindDoc="1" locked="0" layoutInCell="1" allowOverlap="1" wp14:anchorId="5624F8F8" wp14:editId="63701AA8">
          <wp:simplePos x="0" y="0"/>
          <wp:positionH relativeFrom="column">
            <wp:posOffset>5229225</wp:posOffset>
          </wp:positionH>
          <wp:positionV relativeFrom="paragraph">
            <wp:posOffset>115570</wp:posOffset>
          </wp:positionV>
          <wp:extent cx="852805" cy="852805"/>
          <wp:effectExtent l="0" t="0" r="4445" b="4445"/>
          <wp:wrapNone/>
          <wp:docPr id="96" name="Picture 96" descr="C:\Documents and Settings\dmihai\Desktop\RuralNet\sigle parteneri\logo gap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Documents and Settings\dmihai\Desktop\RuralNet\sigle parteneri\logo gapa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2805" cy="852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9744" behindDoc="1" locked="0" layoutInCell="1" allowOverlap="1" wp14:anchorId="5EBB93B1" wp14:editId="5D1DE662">
          <wp:simplePos x="0" y="0"/>
          <wp:positionH relativeFrom="column">
            <wp:posOffset>-2431156</wp:posOffset>
          </wp:positionH>
          <wp:positionV relativeFrom="paragraph">
            <wp:posOffset>-33020</wp:posOffset>
          </wp:positionV>
          <wp:extent cx="10461429" cy="50376"/>
          <wp:effectExtent l="0" t="0" r="0" b="6985"/>
          <wp:wrapNone/>
          <wp:docPr id="97" name="Picture 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61429" cy="503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B5D16F" w14:textId="77777777" w:rsidR="006B4506" w:rsidRDefault="006B4506" w:rsidP="00450BB1">
      <w:r>
        <w:separator/>
      </w:r>
    </w:p>
  </w:footnote>
  <w:footnote w:type="continuationSeparator" w:id="0">
    <w:p w14:paraId="06172F41" w14:textId="77777777" w:rsidR="006B4506" w:rsidRDefault="006B4506" w:rsidP="00450B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AA2FC7" w14:textId="77777777" w:rsidR="0099194F" w:rsidRDefault="0099194F">
    <w:pPr>
      <w:pStyle w:val="Header"/>
    </w:pPr>
    <w:r>
      <w:rPr>
        <w:noProof/>
        <w:lang w:val="ro-RO" w:eastAsia="ro-RO"/>
      </w:rPr>
      <w:drawing>
        <wp:anchor distT="0" distB="0" distL="114300" distR="114300" simplePos="0" relativeHeight="251676672" behindDoc="0" locked="0" layoutInCell="1" allowOverlap="1" wp14:anchorId="79703F35" wp14:editId="6235D26E">
          <wp:simplePos x="0" y="0"/>
          <wp:positionH relativeFrom="margin">
            <wp:posOffset>5486400</wp:posOffset>
          </wp:positionH>
          <wp:positionV relativeFrom="paragraph">
            <wp:posOffset>-389890</wp:posOffset>
          </wp:positionV>
          <wp:extent cx="933450" cy="843915"/>
          <wp:effectExtent l="0" t="0" r="0" b="0"/>
          <wp:wrapTopAndBottom/>
          <wp:docPr id="91" name="Picture 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3450" cy="843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ro-RO" w:eastAsia="ro-RO"/>
      </w:rPr>
      <w:drawing>
        <wp:anchor distT="0" distB="0" distL="114300" distR="114300" simplePos="0" relativeHeight="251674624" behindDoc="0" locked="0" layoutInCell="1" allowOverlap="1" wp14:anchorId="45D6C1AB" wp14:editId="5AD092B0">
          <wp:simplePos x="0" y="0"/>
          <wp:positionH relativeFrom="margin">
            <wp:posOffset>390525</wp:posOffset>
          </wp:positionH>
          <wp:positionV relativeFrom="paragraph">
            <wp:posOffset>-384175</wp:posOffset>
          </wp:positionV>
          <wp:extent cx="1138918" cy="914400"/>
          <wp:effectExtent l="0" t="0" r="4445" b="0"/>
          <wp:wrapTopAndBottom/>
          <wp:docPr id="92" name="Picture 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8918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ro-RO" w:eastAsia="ro-RO"/>
      </w:rPr>
      <w:drawing>
        <wp:anchor distT="0" distB="0" distL="114300" distR="114300" simplePos="0" relativeHeight="251675648" behindDoc="0" locked="0" layoutInCell="1" allowOverlap="1" wp14:anchorId="0E98546A" wp14:editId="04EB1E42">
          <wp:simplePos x="0" y="0"/>
          <wp:positionH relativeFrom="margin">
            <wp:align>center</wp:align>
          </wp:positionH>
          <wp:positionV relativeFrom="paragraph">
            <wp:posOffset>-351790</wp:posOffset>
          </wp:positionV>
          <wp:extent cx="828675" cy="801370"/>
          <wp:effectExtent l="0" t="0" r="9525" b="0"/>
          <wp:wrapTopAndBottom/>
          <wp:docPr id="93" name="Picture 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01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multilevel"/>
    <w:tmpl w:val="00000002"/>
    <w:name w:val="_ECV_CV_Bullets"/>
    <w:lvl w:ilvl="0">
      <w:start w:val="1"/>
      <w:numFmt w:val="bullet"/>
      <w:lvlText w:val="▪"/>
      <w:lvlJc w:val="left"/>
      <w:pPr>
        <w:tabs>
          <w:tab w:val="num" w:pos="0"/>
        </w:tabs>
        <w:ind w:left="113" w:hanging="113"/>
      </w:pPr>
      <w:rPr>
        <w:rFonts w:ascii="Segoe UI" w:hAnsi="Segoe UI" w:cs="OpenSymbol"/>
      </w:rPr>
    </w:lvl>
    <w:lvl w:ilvl="1">
      <w:start w:val="1"/>
      <w:numFmt w:val="bullet"/>
      <w:lvlText w:val="▫"/>
      <w:lvlJc w:val="left"/>
      <w:pPr>
        <w:tabs>
          <w:tab w:val="num" w:pos="0"/>
        </w:tabs>
        <w:ind w:left="227" w:hanging="114"/>
      </w:pPr>
      <w:rPr>
        <w:rFonts w:ascii="Segoe UI" w:hAnsi="Segoe UI" w:cs="OpenSymbol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113" w:firstLine="34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13" w:firstLine="567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0"/>
        </w:tabs>
        <w:ind w:left="113" w:firstLine="794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0"/>
        </w:tabs>
        <w:ind w:left="113" w:firstLine="1021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113" w:firstLine="1247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113" w:firstLine="1474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0"/>
        </w:tabs>
        <w:ind w:left="113" w:firstLine="1701"/>
      </w:pPr>
      <w:rPr>
        <w:rFonts w:ascii="Symbol" w:hAnsi="Symbol"/>
      </w:rPr>
    </w:lvl>
  </w:abstractNum>
  <w:abstractNum w:abstractNumId="1" w15:restartNumberingAfterBreak="0">
    <w:nsid w:val="00000022"/>
    <w:multiLevelType w:val="hybridMultilevel"/>
    <w:tmpl w:val="3804823E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1A96838"/>
    <w:multiLevelType w:val="hybridMultilevel"/>
    <w:tmpl w:val="FFC6D2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F65815"/>
    <w:multiLevelType w:val="hybridMultilevel"/>
    <w:tmpl w:val="132A9E06"/>
    <w:lvl w:ilvl="0" w:tplc="0428C312">
      <w:start w:val="6"/>
      <w:numFmt w:val="decimal"/>
      <w:lvlText w:val="%1."/>
      <w:lvlJc w:val="left"/>
      <w:pPr>
        <w:ind w:left="1080" w:hanging="360"/>
      </w:pPr>
      <w:rPr>
        <w:rFonts w:hint="default"/>
        <w:b w:val="0"/>
        <w:color w:val="1F3864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3C8490C"/>
    <w:multiLevelType w:val="hybridMultilevel"/>
    <w:tmpl w:val="163A35CA"/>
    <w:lvl w:ilvl="0" w:tplc="0809000D">
      <w:start w:val="1"/>
      <w:numFmt w:val="bullet"/>
      <w:lvlText w:val=""/>
      <w:lvlJc w:val="left"/>
      <w:pPr>
        <w:ind w:left="78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95F83"/>
    <w:multiLevelType w:val="hybridMultilevel"/>
    <w:tmpl w:val="023AEDE6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1F3864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7A608B7"/>
    <w:multiLevelType w:val="hybridMultilevel"/>
    <w:tmpl w:val="1E9CC74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7" w15:restartNumberingAfterBreak="0">
    <w:nsid w:val="0E824A96"/>
    <w:multiLevelType w:val="hybridMultilevel"/>
    <w:tmpl w:val="3482C96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E82009"/>
    <w:multiLevelType w:val="hybridMultilevel"/>
    <w:tmpl w:val="3D1CBD1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034353"/>
    <w:multiLevelType w:val="hybridMultilevel"/>
    <w:tmpl w:val="CD3CF9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56358E"/>
    <w:multiLevelType w:val="hybridMultilevel"/>
    <w:tmpl w:val="A568031A"/>
    <w:lvl w:ilvl="0" w:tplc="9CC235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2C29F2"/>
    <w:multiLevelType w:val="multilevel"/>
    <w:tmpl w:val="A1F2597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422376"/>
    <w:multiLevelType w:val="hybridMultilevel"/>
    <w:tmpl w:val="3C3ADDE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5B0ADF"/>
    <w:multiLevelType w:val="hybridMultilevel"/>
    <w:tmpl w:val="37C83C14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B72575"/>
    <w:multiLevelType w:val="hybridMultilevel"/>
    <w:tmpl w:val="87DA41D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4057DD"/>
    <w:multiLevelType w:val="hybridMultilevel"/>
    <w:tmpl w:val="37C83C14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E8097C"/>
    <w:multiLevelType w:val="multilevel"/>
    <w:tmpl w:val="0728DDE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D9C128F"/>
    <w:multiLevelType w:val="hybridMultilevel"/>
    <w:tmpl w:val="40126BB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A40320"/>
    <w:multiLevelType w:val="hybridMultilevel"/>
    <w:tmpl w:val="CD3CF9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13E4780"/>
    <w:multiLevelType w:val="hybridMultilevel"/>
    <w:tmpl w:val="598CCE04"/>
    <w:lvl w:ilvl="0" w:tplc="F21827A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3C96226"/>
    <w:multiLevelType w:val="hybridMultilevel"/>
    <w:tmpl w:val="13FE70A0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63309BF"/>
    <w:multiLevelType w:val="hybridMultilevel"/>
    <w:tmpl w:val="6BFC07F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6E624A"/>
    <w:multiLevelType w:val="hybridMultilevel"/>
    <w:tmpl w:val="18A253D8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9B4CA8"/>
    <w:multiLevelType w:val="multilevel"/>
    <w:tmpl w:val="362CBD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6142CA7"/>
    <w:multiLevelType w:val="hybridMultilevel"/>
    <w:tmpl w:val="E4D417F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0"/>
  </w:num>
  <w:num w:numId="3">
    <w:abstractNumId w:val="24"/>
  </w:num>
  <w:num w:numId="4">
    <w:abstractNumId w:val="12"/>
  </w:num>
  <w:num w:numId="5">
    <w:abstractNumId w:val="7"/>
  </w:num>
  <w:num w:numId="6">
    <w:abstractNumId w:val="4"/>
  </w:num>
  <w:num w:numId="7">
    <w:abstractNumId w:val="14"/>
  </w:num>
  <w:num w:numId="8">
    <w:abstractNumId w:val="21"/>
  </w:num>
  <w:num w:numId="9">
    <w:abstractNumId w:val="8"/>
  </w:num>
  <w:num w:numId="10">
    <w:abstractNumId w:val="2"/>
  </w:num>
  <w:num w:numId="11">
    <w:abstractNumId w:val="19"/>
  </w:num>
  <w:num w:numId="12">
    <w:abstractNumId w:val="0"/>
  </w:num>
  <w:num w:numId="13">
    <w:abstractNumId w:val="3"/>
  </w:num>
  <w:num w:numId="14">
    <w:abstractNumId w:val="5"/>
  </w:num>
  <w:num w:numId="15">
    <w:abstractNumId w:val="17"/>
  </w:num>
  <w:num w:numId="16">
    <w:abstractNumId w:val="10"/>
  </w:num>
  <w:num w:numId="17">
    <w:abstractNumId w:val="22"/>
  </w:num>
  <w:num w:numId="18">
    <w:abstractNumId w:val="18"/>
  </w:num>
  <w:num w:numId="19">
    <w:abstractNumId w:val="13"/>
  </w:num>
  <w:num w:numId="20">
    <w:abstractNumId w:val="9"/>
  </w:num>
  <w:num w:numId="21">
    <w:abstractNumId w:val="15"/>
  </w:num>
  <w:num w:numId="22">
    <w:abstractNumId w:val="23"/>
  </w:num>
  <w:num w:numId="23">
    <w:abstractNumId w:val="16"/>
  </w:num>
  <w:num w:numId="24">
    <w:abstractNumId w:val="11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0BB1"/>
    <w:rsid w:val="0000385D"/>
    <w:rsid w:val="00004834"/>
    <w:rsid w:val="00016D23"/>
    <w:rsid w:val="00031279"/>
    <w:rsid w:val="000550C0"/>
    <w:rsid w:val="000906D6"/>
    <w:rsid w:val="000A35B5"/>
    <w:rsid w:val="000A417F"/>
    <w:rsid w:val="000C17E4"/>
    <w:rsid w:val="000D777A"/>
    <w:rsid w:val="001202C8"/>
    <w:rsid w:val="00124231"/>
    <w:rsid w:val="0013591E"/>
    <w:rsid w:val="00156186"/>
    <w:rsid w:val="0016667A"/>
    <w:rsid w:val="00180B0F"/>
    <w:rsid w:val="001D7B3C"/>
    <w:rsid w:val="001E69F1"/>
    <w:rsid w:val="00212363"/>
    <w:rsid w:val="00221422"/>
    <w:rsid w:val="002327FC"/>
    <w:rsid w:val="0026326B"/>
    <w:rsid w:val="002854DD"/>
    <w:rsid w:val="00286A9A"/>
    <w:rsid w:val="002B4488"/>
    <w:rsid w:val="002C164C"/>
    <w:rsid w:val="002D0949"/>
    <w:rsid w:val="002E7800"/>
    <w:rsid w:val="002F2568"/>
    <w:rsid w:val="0030450E"/>
    <w:rsid w:val="00304F84"/>
    <w:rsid w:val="00337B64"/>
    <w:rsid w:val="00375D08"/>
    <w:rsid w:val="00383D0E"/>
    <w:rsid w:val="003869C0"/>
    <w:rsid w:val="003A0C47"/>
    <w:rsid w:val="003C5BA3"/>
    <w:rsid w:val="003D1A5A"/>
    <w:rsid w:val="003E5ED7"/>
    <w:rsid w:val="00450BB1"/>
    <w:rsid w:val="004A073F"/>
    <w:rsid w:val="004B5633"/>
    <w:rsid w:val="004F320A"/>
    <w:rsid w:val="00507475"/>
    <w:rsid w:val="00510475"/>
    <w:rsid w:val="00516FF2"/>
    <w:rsid w:val="005217EF"/>
    <w:rsid w:val="00536BE8"/>
    <w:rsid w:val="00536F01"/>
    <w:rsid w:val="0054729F"/>
    <w:rsid w:val="00584748"/>
    <w:rsid w:val="005853FF"/>
    <w:rsid w:val="00592480"/>
    <w:rsid w:val="005925A4"/>
    <w:rsid w:val="005C0AC1"/>
    <w:rsid w:val="005D0757"/>
    <w:rsid w:val="005E677A"/>
    <w:rsid w:val="005E731A"/>
    <w:rsid w:val="005F5093"/>
    <w:rsid w:val="00611B67"/>
    <w:rsid w:val="00612F28"/>
    <w:rsid w:val="00613545"/>
    <w:rsid w:val="006350C8"/>
    <w:rsid w:val="00636C9B"/>
    <w:rsid w:val="0067078D"/>
    <w:rsid w:val="006844C0"/>
    <w:rsid w:val="00694FF2"/>
    <w:rsid w:val="006B4506"/>
    <w:rsid w:val="006B6E44"/>
    <w:rsid w:val="006E5E51"/>
    <w:rsid w:val="007216BC"/>
    <w:rsid w:val="007610FC"/>
    <w:rsid w:val="00780131"/>
    <w:rsid w:val="00786BEC"/>
    <w:rsid w:val="007A06D0"/>
    <w:rsid w:val="007A5542"/>
    <w:rsid w:val="007A77D0"/>
    <w:rsid w:val="007C77AB"/>
    <w:rsid w:val="007D1957"/>
    <w:rsid w:val="007E055E"/>
    <w:rsid w:val="008025CB"/>
    <w:rsid w:val="00804925"/>
    <w:rsid w:val="00820C8C"/>
    <w:rsid w:val="0084011F"/>
    <w:rsid w:val="00840986"/>
    <w:rsid w:val="00856536"/>
    <w:rsid w:val="00894530"/>
    <w:rsid w:val="008C7B12"/>
    <w:rsid w:val="008D3631"/>
    <w:rsid w:val="008E509F"/>
    <w:rsid w:val="008E7E3F"/>
    <w:rsid w:val="00904F91"/>
    <w:rsid w:val="0091523B"/>
    <w:rsid w:val="0092510A"/>
    <w:rsid w:val="00941A06"/>
    <w:rsid w:val="009558D6"/>
    <w:rsid w:val="00962773"/>
    <w:rsid w:val="00974711"/>
    <w:rsid w:val="009856E0"/>
    <w:rsid w:val="0099194F"/>
    <w:rsid w:val="009C6F79"/>
    <w:rsid w:val="009D3656"/>
    <w:rsid w:val="009E4207"/>
    <w:rsid w:val="009F17F6"/>
    <w:rsid w:val="009F547D"/>
    <w:rsid w:val="009F6E28"/>
    <w:rsid w:val="00A26959"/>
    <w:rsid w:val="00A34035"/>
    <w:rsid w:val="00A506C4"/>
    <w:rsid w:val="00A50F54"/>
    <w:rsid w:val="00A565AB"/>
    <w:rsid w:val="00A669DB"/>
    <w:rsid w:val="00A87C79"/>
    <w:rsid w:val="00AA6890"/>
    <w:rsid w:val="00AB77AA"/>
    <w:rsid w:val="00AE40F0"/>
    <w:rsid w:val="00B074E7"/>
    <w:rsid w:val="00B3024C"/>
    <w:rsid w:val="00B40DA5"/>
    <w:rsid w:val="00B42C74"/>
    <w:rsid w:val="00B45EF5"/>
    <w:rsid w:val="00B46C81"/>
    <w:rsid w:val="00B555EF"/>
    <w:rsid w:val="00B734C5"/>
    <w:rsid w:val="00B87C4B"/>
    <w:rsid w:val="00B9469B"/>
    <w:rsid w:val="00BA14E2"/>
    <w:rsid w:val="00BB2FD4"/>
    <w:rsid w:val="00BD37EF"/>
    <w:rsid w:val="00BD618B"/>
    <w:rsid w:val="00BD7640"/>
    <w:rsid w:val="00BF4E60"/>
    <w:rsid w:val="00C43F4A"/>
    <w:rsid w:val="00C92C01"/>
    <w:rsid w:val="00C94955"/>
    <w:rsid w:val="00CA2808"/>
    <w:rsid w:val="00CB238D"/>
    <w:rsid w:val="00CC3E34"/>
    <w:rsid w:val="00CF140D"/>
    <w:rsid w:val="00CF45F2"/>
    <w:rsid w:val="00D24E47"/>
    <w:rsid w:val="00D27D12"/>
    <w:rsid w:val="00D9257D"/>
    <w:rsid w:val="00D97744"/>
    <w:rsid w:val="00DA3460"/>
    <w:rsid w:val="00DC1E11"/>
    <w:rsid w:val="00DC37A3"/>
    <w:rsid w:val="00DE6EBD"/>
    <w:rsid w:val="00DF205C"/>
    <w:rsid w:val="00DF50F4"/>
    <w:rsid w:val="00DF72DD"/>
    <w:rsid w:val="00E07FDE"/>
    <w:rsid w:val="00E10720"/>
    <w:rsid w:val="00E1104C"/>
    <w:rsid w:val="00E15825"/>
    <w:rsid w:val="00E57D77"/>
    <w:rsid w:val="00E65E89"/>
    <w:rsid w:val="00E71F97"/>
    <w:rsid w:val="00E72F9F"/>
    <w:rsid w:val="00E76E45"/>
    <w:rsid w:val="00EC173B"/>
    <w:rsid w:val="00EF39E5"/>
    <w:rsid w:val="00F05513"/>
    <w:rsid w:val="00F13E9C"/>
    <w:rsid w:val="00F23363"/>
    <w:rsid w:val="00F37789"/>
    <w:rsid w:val="00F66118"/>
    <w:rsid w:val="00F82151"/>
    <w:rsid w:val="00FF1FF4"/>
    <w:rsid w:val="00FF5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6C9F88B"/>
  <w15:chartTrackingRefBased/>
  <w15:docId w15:val="{7C212D31-D7FE-4FA3-92A9-EC9191CE0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A3460"/>
    <w:pPr>
      <w:spacing w:after="0" w:line="240" w:lineRule="auto"/>
    </w:pPr>
    <w:rPr>
      <w:rFonts w:ascii="Arial" w:eastAsia="Times New Roman" w:hAnsi="Arial" w:cs="Times New Roman"/>
      <w:sz w:val="28"/>
      <w:szCs w:val="24"/>
      <w:lang w:val="ro-RO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C6F79"/>
    <w:pPr>
      <w:keepNext/>
      <w:spacing w:before="240" w:after="60"/>
      <w:outlineLvl w:val="1"/>
    </w:pPr>
    <w:rPr>
      <w:rFonts w:ascii="Cambria" w:hAnsi="Cambria"/>
      <w:b/>
      <w:bCs/>
      <w:i/>
      <w:iCs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50BB1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HeaderChar">
    <w:name w:val="Header Char"/>
    <w:basedOn w:val="DefaultParagraphFont"/>
    <w:link w:val="Header"/>
    <w:uiPriority w:val="99"/>
    <w:rsid w:val="00450BB1"/>
  </w:style>
  <w:style w:type="paragraph" w:styleId="Footer">
    <w:name w:val="footer"/>
    <w:basedOn w:val="Normal"/>
    <w:link w:val="FooterChar"/>
    <w:uiPriority w:val="99"/>
    <w:unhideWhenUsed/>
    <w:rsid w:val="00450BB1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450BB1"/>
  </w:style>
  <w:style w:type="paragraph" w:styleId="ListParagraph">
    <w:name w:val="List Paragraph"/>
    <w:basedOn w:val="Normal"/>
    <w:uiPriority w:val="34"/>
    <w:qFormat/>
    <w:rsid w:val="00AA6890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styleId="Hyperlink">
    <w:name w:val="Hyperlink"/>
    <w:basedOn w:val="DefaultParagraphFont"/>
    <w:uiPriority w:val="99"/>
    <w:unhideWhenUsed/>
    <w:rsid w:val="00221422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21422"/>
    <w:rPr>
      <w:color w:val="808080"/>
      <w:shd w:val="clear" w:color="auto" w:fill="E6E6E6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894530"/>
    <w:pPr>
      <w:spacing w:after="120" w:line="276" w:lineRule="auto"/>
      <w:ind w:left="283"/>
    </w:pPr>
    <w:rPr>
      <w:rFonts w:ascii="Calibri" w:eastAsia="MS Mincho" w:hAnsi="Calibri"/>
      <w:lang w:val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894530"/>
    <w:rPr>
      <w:rFonts w:ascii="Calibri" w:eastAsia="MS Mincho" w:hAnsi="Calibri" w:cs="Times New Roman"/>
      <w:lang w:val="x-none"/>
    </w:rPr>
  </w:style>
  <w:style w:type="character" w:customStyle="1" w:styleId="do1">
    <w:name w:val="do1"/>
    <w:rsid w:val="00894530"/>
    <w:rPr>
      <w:rFonts w:ascii="Times New Roman" w:hAnsi="Times New Roman" w:cs="Times New Roman" w:hint="default"/>
      <w:b/>
      <w:bCs/>
      <w:sz w:val="26"/>
      <w:szCs w:val="26"/>
    </w:rPr>
  </w:style>
  <w:style w:type="paragraph" w:styleId="NormalWeb">
    <w:name w:val="Normal (Web)"/>
    <w:basedOn w:val="Normal"/>
    <w:rsid w:val="00894530"/>
    <w:pPr>
      <w:spacing w:before="100" w:beforeAutospacing="1" w:after="100" w:afterAutospacing="1"/>
    </w:pPr>
    <w:rPr>
      <w:rFonts w:ascii="Times New Roman" w:hAnsi="Times New Roman"/>
      <w:sz w:val="24"/>
      <w:lang w:eastAsia="ro-RO"/>
    </w:rPr>
  </w:style>
  <w:style w:type="paragraph" w:styleId="PlainText">
    <w:name w:val="Plain Text"/>
    <w:basedOn w:val="Normal"/>
    <w:link w:val="PlainTextChar"/>
    <w:rsid w:val="003E5ED7"/>
    <w:rPr>
      <w:rFonts w:ascii="Courier New" w:hAnsi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3E5ED7"/>
    <w:rPr>
      <w:rFonts w:ascii="Courier New" w:eastAsia="Times New Roman" w:hAnsi="Courier New" w:cs="Times New Roman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C6F7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ECVHeadingContactDetails">
    <w:name w:val="_ECV_HeadingContactDetails"/>
    <w:rsid w:val="000A35B5"/>
    <w:rPr>
      <w:rFonts w:ascii="Arial" w:hAnsi="Arial"/>
      <w:color w:val="1593CB"/>
      <w:sz w:val="18"/>
      <w:szCs w:val="18"/>
      <w:shd w:val="clear" w:color="auto" w:fill="auto"/>
    </w:rPr>
  </w:style>
  <w:style w:type="character" w:customStyle="1" w:styleId="ECVContactDetails">
    <w:name w:val="_ECV_ContactDetails"/>
    <w:rsid w:val="000A35B5"/>
    <w:rPr>
      <w:rFonts w:ascii="Arial" w:hAnsi="Arial"/>
      <w:color w:val="3F3A38"/>
      <w:sz w:val="18"/>
      <w:szCs w:val="18"/>
      <w:shd w:val="clear" w:color="auto" w:fill="auto"/>
    </w:rPr>
  </w:style>
  <w:style w:type="character" w:customStyle="1" w:styleId="ECVInternetLink">
    <w:name w:val="_ECV_InternetLink"/>
    <w:rsid w:val="000A35B5"/>
    <w:rPr>
      <w:rFonts w:ascii="Arial" w:hAnsi="Arial"/>
      <w:color w:val="3F3A38"/>
      <w:sz w:val="18"/>
      <w:u w:val="single"/>
      <w:shd w:val="clear" w:color="auto" w:fill="auto"/>
      <w:lang w:val="en-GB"/>
    </w:rPr>
  </w:style>
  <w:style w:type="character" w:customStyle="1" w:styleId="ECVHeadingBusinessSector">
    <w:name w:val="_ECV_HeadingBusinessSector"/>
    <w:rsid w:val="000A35B5"/>
    <w:rPr>
      <w:rFonts w:ascii="Arial" w:hAnsi="Arial"/>
      <w:color w:val="1593CB"/>
      <w:spacing w:val="-6"/>
      <w:sz w:val="18"/>
      <w:szCs w:val="18"/>
      <w:shd w:val="clear" w:color="auto" w:fill="auto"/>
    </w:rPr>
  </w:style>
  <w:style w:type="paragraph" w:customStyle="1" w:styleId="ECVLeftHeading">
    <w:name w:val="_ECV_LeftHeading"/>
    <w:basedOn w:val="Normal"/>
    <w:rsid w:val="000A35B5"/>
    <w:pPr>
      <w:widowControl w:val="0"/>
      <w:suppressLineNumbers/>
      <w:suppressAutoHyphens/>
      <w:ind w:right="283"/>
      <w:jc w:val="right"/>
    </w:pPr>
    <w:rPr>
      <w:rFonts w:eastAsia="SimSun" w:cs="Mangal"/>
      <w:caps/>
      <w:color w:val="0E4194"/>
      <w:spacing w:val="-6"/>
      <w:kern w:val="1"/>
      <w:sz w:val="18"/>
      <w:lang w:eastAsia="hi-IN" w:bidi="hi-IN"/>
    </w:rPr>
  </w:style>
  <w:style w:type="paragraph" w:customStyle="1" w:styleId="ECVRightColumn">
    <w:name w:val="_ECV_RightColumn"/>
    <w:basedOn w:val="Normal"/>
    <w:rsid w:val="000A35B5"/>
    <w:pPr>
      <w:widowControl w:val="0"/>
      <w:suppressLineNumbers/>
      <w:suppressAutoHyphens/>
      <w:spacing w:before="62"/>
    </w:pPr>
    <w:rPr>
      <w:rFonts w:eastAsia="SimSun" w:cs="Mangal"/>
      <w:color w:val="404040"/>
      <w:spacing w:val="-6"/>
      <w:kern w:val="1"/>
      <w:sz w:val="16"/>
      <w:lang w:eastAsia="hi-IN" w:bidi="hi-IN"/>
    </w:rPr>
  </w:style>
  <w:style w:type="paragraph" w:customStyle="1" w:styleId="ECVNameField">
    <w:name w:val="_ECV_NameField"/>
    <w:basedOn w:val="ECVRightColumn"/>
    <w:rsid w:val="000A35B5"/>
    <w:pPr>
      <w:spacing w:before="0" w:line="100" w:lineRule="atLeast"/>
    </w:pPr>
    <w:rPr>
      <w:color w:val="3F3A38"/>
      <w:sz w:val="26"/>
      <w:szCs w:val="18"/>
    </w:rPr>
  </w:style>
  <w:style w:type="paragraph" w:customStyle="1" w:styleId="ECVRightHeading">
    <w:name w:val="_ECV_RightHeading"/>
    <w:basedOn w:val="ECVNameField"/>
    <w:rsid w:val="000A35B5"/>
    <w:pPr>
      <w:spacing w:before="62"/>
      <w:jc w:val="right"/>
    </w:pPr>
    <w:rPr>
      <w:color w:val="1593CB"/>
      <w:sz w:val="15"/>
    </w:rPr>
  </w:style>
  <w:style w:type="paragraph" w:customStyle="1" w:styleId="ECVComments">
    <w:name w:val="_ECV_Comments"/>
    <w:basedOn w:val="ECVText"/>
    <w:rsid w:val="000A35B5"/>
    <w:pPr>
      <w:jc w:val="center"/>
    </w:pPr>
    <w:rPr>
      <w:color w:val="FF0000"/>
    </w:rPr>
  </w:style>
  <w:style w:type="paragraph" w:customStyle="1" w:styleId="ECVSubSectionHeading">
    <w:name w:val="_ECV_SubSectionHeading"/>
    <w:basedOn w:val="ECVRightColumn"/>
    <w:rsid w:val="000A35B5"/>
    <w:pPr>
      <w:spacing w:before="0" w:line="100" w:lineRule="atLeast"/>
    </w:pPr>
    <w:rPr>
      <w:color w:val="0E4194"/>
      <w:sz w:val="22"/>
    </w:rPr>
  </w:style>
  <w:style w:type="paragraph" w:customStyle="1" w:styleId="ECVOrganisationDetails">
    <w:name w:val="_ECV_OrganisationDetails"/>
    <w:basedOn w:val="ECVRightColumn"/>
    <w:rsid w:val="000A35B5"/>
    <w:pPr>
      <w:autoSpaceDE w:val="0"/>
      <w:spacing w:before="57" w:after="85" w:line="100" w:lineRule="atLeast"/>
    </w:pPr>
    <w:rPr>
      <w:rFonts w:eastAsia="ArialMT" w:cs="ArialMT"/>
      <w:color w:val="3F3A38"/>
      <w:sz w:val="18"/>
      <w:szCs w:val="18"/>
    </w:rPr>
  </w:style>
  <w:style w:type="paragraph" w:customStyle="1" w:styleId="ECVSectionDetails">
    <w:name w:val="_ECV_SectionDetails"/>
    <w:basedOn w:val="Normal"/>
    <w:rsid w:val="000A35B5"/>
    <w:pPr>
      <w:widowControl w:val="0"/>
      <w:suppressLineNumbers/>
      <w:suppressAutoHyphens/>
      <w:autoSpaceDE w:val="0"/>
      <w:spacing w:before="28" w:line="100" w:lineRule="atLeast"/>
    </w:pPr>
    <w:rPr>
      <w:rFonts w:eastAsia="SimSun" w:cs="Mangal"/>
      <w:color w:val="3F3A38"/>
      <w:spacing w:val="-6"/>
      <w:kern w:val="1"/>
      <w:sz w:val="18"/>
      <w:lang w:eastAsia="hi-IN" w:bidi="hi-IN"/>
    </w:rPr>
  </w:style>
  <w:style w:type="paragraph" w:customStyle="1" w:styleId="ECVSectionBullet">
    <w:name w:val="_ECV_SectionBullet"/>
    <w:basedOn w:val="ECVSectionDetails"/>
    <w:rsid w:val="000A35B5"/>
    <w:pPr>
      <w:spacing w:before="0"/>
    </w:pPr>
  </w:style>
  <w:style w:type="paragraph" w:customStyle="1" w:styleId="ECVDate">
    <w:name w:val="_ECV_Date"/>
    <w:basedOn w:val="ECVLeftHeading"/>
    <w:rsid w:val="000A35B5"/>
    <w:pPr>
      <w:spacing w:before="28" w:line="100" w:lineRule="atLeast"/>
      <w:textAlignment w:val="top"/>
    </w:pPr>
    <w:rPr>
      <w:caps w:val="0"/>
    </w:rPr>
  </w:style>
  <w:style w:type="paragraph" w:customStyle="1" w:styleId="ECVLeftDetails">
    <w:name w:val="_ECV_LeftDetails"/>
    <w:basedOn w:val="ECVLeftHeading"/>
    <w:rsid w:val="000A35B5"/>
    <w:pPr>
      <w:spacing w:before="23"/>
    </w:pPr>
    <w:rPr>
      <w:caps w:val="0"/>
    </w:rPr>
  </w:style>
  <w:style w:type="paragraph" w:customStyle="1" w:styleId="ECVLanguageHeading">
    <w:name w:val="_ECV_LanguageHeading"/>
    <w:basedOn w:val="ECVRightColumn"/>
    <w:rsid w:val="000A35B5"/>
    <w:pPr>
      <w:spacing w:before="0"/>
      <w:jc w:val="center"/>
    </w:pPr>
    <w:rPr>
      <w:caps/>
      <w:color w:val="0E4194"/>
      <w:sz w:val="14"/>
    </w:rPr>
  </w:style>
  <w:style w:type="paragraph" w:customStyle="1" w:styleId="ECVLanguageSubHeading">
    <w:name w:val="_ECV_LanguageSubHeading"/>
    <w:basedOn w:val="ECVLanguageHeading"/>
    <w:rsid w:val="000A35B5"/>
    <w:pPr>
      <w:spacing w:line="100" w:lineRule="atLeast"/>
    </w:pPr>
    <w:rPr>
      <w:caps w:val="0"/>
      <w:sz w:val="16"/>
    </w:rPr>
  </w:style>
  <w:style w:type="paragraph" w:customStyle="1" w:styleId="ECVLanguageLevel">
    <w:name w:val="_ECV_LanguageLevel"/>
    <w:basedOn w:val="ECVSectionDetails"/>
    <w:rsid w:val="000A35B5"/>
    <w:pPr>
      <w:jc w:val="center"/>
      <w:textAlignment w:val="center"/>
    </w:pPr>
    <w:rPr>
      <w:caps/>
    </w:rPr>
  </w:style>
  <w:style w:type="paragraph" w:customStyle="1" w:styleId="ECVLanguageCertificate">
    <w:name w:val="_ECV_LanguageCertificate"/>
    <w:basedOn w:val="ECVRightColumn"/>
    <w:rsid w:val="000A35B5"/>
    <w:pPr>
      <w:spacing w:before="0" w:line="100" w:lineRule="atLeast"/>
      <w:ind w:right="283"/>
      <w:jc w:val="center"/>
    </w:pPr>
    <w:rPr>
      <w:color w:val="3F3A38"/>
    </w:rPr>
  </w:style>
  <w:style w:type="paragraph" w:customStyle="1" w:styleId="ECVLanguageExplanation">
    <w:name w:val="_ECV_LanguageExplanation"/>
    <w:basedOn w:val="Normal"/>
    <w:rsid w:val="000A35B5"/>
    <w:pPr>
      <w:widowControl w:val="0"/>
      <w:suppressAutoHyphens/>
      <w:autoSpaceDE w:val="0"/>
      <w:spacing w:line="100" w:lineRule="atLeast"/>
    </w:pPr>
    <w:rPr>
      <w:rFonts w:eastAsia="SimSun" w:cs="Mangal"/>
      <w:color w:val="0E4194"/>
      <w:spacing w:val="-6"/>
      <w:kern w:val="1"/>
      <w:sz w:val="15"/>
      <w:lang w:eastAsia="hi-IN" w:bidi="hi-IN"/>
    </w:rPr>
  </w:style>
  <w:style w:type="paragraph" w:customStyle="1" w:styleId="ECVText">
    <w:name w:val="_ECV_Text"/>
    <w:basedOn w:val="BodyText"/>
    <w:rsid w:val="000A35B5"/>
    <w:pPr>
      <w:widowControl w:val="0"/>
      <w:suppressAutoHyphens/>
      <w:spacing w:after="0" w:line="100" w:lineRule="atLeast"/>
    </w:pPr>
    <w:rPr>
      <w:rFonts w:ascii="Arial" w:eastAsia="SimSun" w:hAnsi="Arial" w:cs="Mangal"/>
      <w:color w:val="3F3A38"/>
      <w:spacing w:val="-6"/>
      <w:kern w:val="1"/>
      <w:sz w:val="16"/>
      <w:szCs w:val="24"/>
      <w:lang w:val="ro-RO" w:eastAsia="hi-IN" w:bidi="hi-IN"/>
    </w:rPr>
  </w:style>
  <w:style w:type="paragraph" w:customStyle="1" w:styleId="ECVLanguageName">
    <w:name w:val="_ECV_LanguageName"/>
    <w:basedOn w:val="ECVLanguageCertificate"/>
    <w:rsid w:val="000A35B5"/>
    <w:pPr>
      <w:jc w:val="right"/>
    </w:pPr>
    <w:rPr>
      <w:sz w:val="18"/>
    </w:rPr>
  </w:style>
  <w:style w:type="paragraph" w:customStyle="1" w:styleId="ECVPersonalInfoHeading">
    <w:name w:val="_ECV_PersonalInfoHeading"/>
    <w:basedOn w:val="ECVLeftHeading"/>
    <w:rsid w:val="000A35B5"/>
    <w:pPr>
      <w:spacing w:before="57"/>
    </w:pPr>
  </w:style>
  <w:style w:type="paragraph" w:customStyle="1" w:styleId="ECVGenderRow">
    <w:name w:val="_ECV_GenderRow"/>
    <w:basedOn w:val="Normal"/>
    <w:rsid w:val="000A35B5"/>
    <w:pPr>
      <w:widowControl w:val="0"/>
      <w:suppressAutoHyphens/>
      <w:spacing w:before="85"/>
    </w:pPr>
    <w:rPr>
      <w:rFonts w:eastAsia="SimSun" w:cs="Mangal"/>
      <w:color w:val="1593CB"/>
      <w:spacing w:val="-6"/>
      <w:kern w:val="1"/>
      <w:sz w:val="16"/>
      <w:lang w:eastAsia="hi-IN" w:bidi="hi-IN"/>
    </w:rPr>
  </w:style>
  <w:style w:type="paragraph" w:customStyle="1" w:styleId="ECVBusinessSectorRow">
    <w:name w:val="_ECV_BusinessSectorRow"/>
    <w:basedOn w:val="Normal"/>
    <w:rsid w:val="000A35B5"/>
    <w:pPr>
      <w:widowControl w:val="0"/>
      <w:suppressAutoHyphens/>
    </w:pPr>
    <w:rPr>
      <w:rFonts w:eastAsia="SimSun" w:cs="Mangal"/>
      <w:color w:val="3F3A38"/>
      <w:spacing w:val="-6"/>
      <w:kern w:val="1"/>
      <w:sz w:val="16"/>
      <w:lang w:eastAsia="hi-IN" w:bidi="hi-IN"/>
    </w:rPr>
  </w:style>
  <w:style w:type="paragraph" w:customStyle="1" w:styleId="ECVBlueBox">
    <w:name w:val="_ECV_BlueBox"/>
    <w:basedOn w:val="Normal"/>
    <w:rsid w:val="000A35B5"/>
    <w:pPr>
      <w:widowControl w:val="0"/>
      <w:suppressLineNumbers/>
      <w:suppressAutoHyphens/>
      <w:jc w:val="right"/>
      <w:textAlignment w:val="bottom"/>
    </w:pPr>
    <w:rPr>
      <w:rFonts w:eastAsia="SimSun" w:cs="Mangal"/>
      <w:color w:val="402C24"/>
      <w:kern w:val="1"/>
      <w:sz w:val="8"/>
      <w:szCs w:val="10"/>
      <w:lang w:eastAsia="hi-IN" w:bidi="hi-IN"/>
    </w:rPr>
  </w:style>
  <w:style w:type="paragraph" w:styleId="BodyText">
    <w:name w:val="Body Text"/>
    <w:basedOn w:val="Normal"/>
    <w:link w:val="BodyTextChar"/>
    <w:uiPriority w:val="99"/>
    <w:semiHidden/>
    <w:unhideWhenUsed/>
    <w:rsid w:val="000A35B5"/>
    <w:pPr>
      <w:spacing w:after="120" w:line="259" w:lineRule="auto"/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0A35B5"/>
  </w:style>
  <w:style w:type="table" w:styleId="TableGrid">
    <w:name w:val="Table Grid"/>
    <w:basedOn w:val="TableNormal"/>
    <w:uiPriority w:val="39"/>
    <w:rsid w:val="009F54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5653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6536"/>
    <w:rPr>
      <w:rFonts w:ascii="Segoe UI" w:hAnsi="Segoe UI" w:cs="Segoe UI"/>
      <w:sz w:val="18"/>
      <w:szCs w:val="18"/>
    </w:rPr>
  </w:style>
  <w:style w:type="paragraph" w:styleId="Title">
    <w:name w:val="Title"/>
    <w:basedOn w:val="Normal"/>
    <w:link w:val="TitleChar"/>
    <w:qFormat/>
    <w:rsid w:val="00584748"/>
    <w:pPr>
      <w:spacing w:before="240"/>
    </w:pPr>
    <w:rPr>
      <w:rFonts w:ascii="Times New Roman" w:hAnsi="Times New Roman" w:cs="Arial"/>
      <w:b/>
      <w:bCs/>
      <w:sz w:val="24"/>
      <w:szCs w:val="32"/>
      <w:lang w:val="en-US"/>
    </w:rPr>
  </w:style>
  <w:style w:type="character" w:customStyle="1" w:styleId="TitleChar">
    <w:name w:val="Title Char"/>
    <w:basedOn w:val="DefaultParagraphFont"/>
    <w:link w:val="Title"/>
    <w:rsid w:val="00584748"/>
    <w:rPr>
      <w:rFonts w:ascii="Times New Roman" w:eastAsia="Times New Roman" w:hAnsi="Times New Roman" w:cs="Arial"/>
      <w:b/>
      <w:bCs/>
      <w:sz w:val="24"/>
      <w:szCs w:val="32"/>
    </w:rPr>
  </w:style>
  <w:style w:type="character" w:styleId="Strong">
    <w:name w:val="Strong"/>
    <w:basedOn w:val="DefaultParagraphFont"/>
    <w:uiPriority w:val="22"/>
    <w:qFormat/>
    <w:rsid w:val="007216B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99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1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5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1C9A60-B89C-4AA3-921C-8226B555E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361</Words>
  <Characters>2064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Nyappy Manuela Jichici</dc:creator>
  <cp:keywords/>
  <dc:description/>
  <cp:lastModifiedBy>dbuzatu</cp:lastModifiedBy>
  <cp:revision>2</cp:revision>
  <cp:lastPrinted>2018-05-25T05:38:00Z</cp:lastPrinted>
  <dcterms:created xsi:type="dcterms:W3CDTF">2018-11-08T13:49:00Z</dcterms:created>
  <dcterms:modified xsi:type="dcterms:W3CDTF">2018-11-08T13:49:00Z</dcterms:modified>
</cp:coreProperties>
</file>